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B8415D">
      <w:pPr>
        <w:spacing w:before="120" w:line="360" w:lineRule="auto"/>
        <w:jc w:val="center"/>
        <w:rPr>
          <w:b/>
          <w:bCs/>
          <w:spacing w:val="-6"/>
        </w:rPr>
      </w:pPr>
      <w:r w:rsidRPr="00502F85">
        <w:rPr>
          <w:b/>
          <w:bCs/>
          <w:spacing w:val="-6"/>
        </w:rPr>
        <w:t xml:space="preserve">CHƯƠNG TRÌNH MÔN HỌC </w:t>
      </w:r>
    </w:p>
    <w:p w:rsidR="00294677" w:rsidRPr="009575F9" w:rsidRDefault="00294677" w:rsidP="00B8415D">
      <w:pPr>
        <w:spacing w:before="120" w:line="360" w:lineRule="auto"/>
        <w:jc w:val="center"/>
        <w:rPr>
          <w:b/>
          <w:bCs/>
          <w:spacing w:val="-6"/>
        </w:rPr>
      </w:pPr>
    </w:p>
    <w:p w:rsidR="007D6F4E" w:rsidRPr="000E32C7" w:rsidRDefault="007D6F4E" w:rsidP="005D3BD4">
      <w:pPr>
        <w:pStyle w:val="Heading1"/>
        <w:rPr>
          <w:bCs/>
        </w:rPr>
      </w:pPr>
      <w:r>
        <w:t>Tên môn học</w:t>
      </w:r>
      <w:r w:rsidRPr="000E32C7">
        <w:t>: SỨC BỀN VẬT LIỆU</w:t>
      </w:r>
    </w:p>
    <w:p w:rsidR="007D6F4E" w:rsidRPr="000E32C7" w:rsidRDefault="007D6F4E" w:rsidP="00B8415D">
      <w:pPr>
        <w:spacing w:before="120"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w:t>
      </w:r>
      <w:r w:rsidR="00BA7658">
        <w:rPr>
          <w:iCs/>
          <w:szCs w:val="26"/>
          <w:lang w:val="pt-BR"/>
        </w:rPr>
        <w:t>C</w:t>
      </w:r>
      <w:r w:rsidRPr="000E32C7">
        <w:rPr>
          <w:iCs/>
          <w:szCs w:val="26"/>
          <w:lang w:val="pt-BR"/>
        </w:rPr>
        <w:t>112</w:t>
      </w:r>
    </w:p>
    <w:p w:rsidR="007D6F4E" w:rsidRPr="000E32C7" w:rsidRDefault="007D6F4E" w:rsidP="00451024">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w:t>
      </w:r>
      <w:r w:rsidRPr="000E32C7">
        <w:rPr>
          <w:spacing w:val="-6"/>
          <w:sz w:val="26"/>
          <w:szCs w:val="26"/>
          <w:lang w:val="pt-BR"/>
        </w:rPr>
        <w:t xml:space="preserve"> 30 giờ</w:t>
      </w:r>
      <w:r w:rsidRPr="000E32C7">
        <w:rPr>
          <w:spacing w:val="-6"/>
          <w:sz w:val="26"/>
          <w:szCs w:val="26"/>
          <w:lang w:val="pt-BR"/>
        </w:rPr>
        <w:tab/>
        <w:t xml:space="preserve">     (Lý thuyết: 28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I. V</w:t>
      </w:r>
      <w:r>
        <w:rPr>
          <w:b/>
          <w:bCs/>
          <w:spacing w:val="-6"/>
          <w:sz w:val="26"/>
          <w:szCs w:val="26"/>
        </w:rPr>
        <w:t>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Vị trí: </w:t>
      </w:r>
      <w:r>
        <w:rPr>
          <w:spacing w:val="-6"/>
          <w:sz w:val="26"/>
          <w:szCs w:val="26"/>
          <w:lang w:val="fr-FR"/>
        </w:rPr>
        <w:t>Đ</w:t>
      </w:r>
      <w:r w:rsidRPr="000E32C7">
        <w:rPr>
          <w:spacing w:val="-6"/>
          <w:sz w:val="26"/>
          <w:szCs w:val="26"/>
          <w:lang w:val="fr-FR"/>
        </w:rPr>
        <w:t xml:space="preserve">ược bố trí giảng dạy sau khi học xong các môn chung và giảng dạy song song với các </w:t>
      </w:r>
      <w:r>
        <w:rPr>
          <w:spacing w:val="-6"/>
          <w:sz w:val="26"/>
          <w:szCs w:val="26"/>
          <w:lang w:val="fr-FR"/>
        </w:rPr>
        <w:t xml:space="preserve">môn học </w:t>
      </w:r>
      <w:r w:rsidRPr="000E32C7">
        <w:rPr>
          <w:spacing w:val="-6"/>
          <w:sz w:val="26"/>
          <w:szCs w:val="26"/>
          <w:lang w:val="fr-FR"/>
        </w:rPr>
        <w:t>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7D6F4E" w:rsidRPr="000E32C7" w:rsidRDefault="007D6F4E" w:rsidP="00451024">
      <w:pPr>
        <w:spacing w:line="360" w:lineRule="auto"/>
        <w:jc w:val="both"/>
        <w:rPr>
          <w:b/>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spacing w:line="360" w:lineRule="auto"/>
        <w:ind w:left="0" w:firstLine="567"/>
        <w:contextualSpacing w:val="0"/>
        <w:jc w:val="both"/>
        <w:rPr>
          <w:sz w:val="26"/>
          <w:szCs w:val="26"/>
        </w:rPr>
      </w:pPr>
      <w:r w:rsidRPr="000E32C7">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7D6F4E" w:rsidRPr="000E32C7" w:rsidRDefault="007D6F4E" w:rsidP="00451024">
      <w:pPr>
        <w:pStyle w:val="ListParagraph"/>
        <w:spacing w:line="360" w:lineRule="auto"/>
        <w:ind w:left="0" w:firstLine="567"/>
        <w:contextualSpacing w:val="0"/>
        <w:jc w:val="both"/>
        <w:rPr>
          <w:sz w:val="26"/>
          <w:szCs w:val="26"/>
        </w:rPr>
      </w:pPr>
      <w:r w:rsidRPr="000E32C7">
        <w:rPr>
          <w:sz w:val="26"/>
          <w:szCs w:val="26"/>
        </w:rPr>
        <w:t xml:space="preserve">+   Thực hiện thành thạo những yêu cầu về tính toán cho các kết cấu tĩnh định, siêu tĩnh đơn giản của các kết cấu điển hình. </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p>
    <w:p w:rsidR="007D6F4E" w:rsidRPr="000E32C7" w:rsidRDefault="007D6F4E" w:rsidP="00451024">
      <w:pPr>
        <w:pStyle w:val="ListParagraph"/>
        <w:spacing w:line="360" w:lineRule="auto"/>
        <w:ind w:left="0" w:firstLine="567"/>
        <w:contextualSpacing w:val="0"/>
        <w:jc w:val="both"/>
        <w:rPr>
          <w:spacing w:val="-6"/>
          <w:sz w:val="26"/>
          <w:szCs w:val="26"/>
          <w:lang w:val="pt-BR"/>
        </w:rPr>
      </w:pPr>
      <w:r w:rsidRPr="000E32C7">
        <w:rPr>
          <w:spacing w:val="-6"/>
          <w:sz w:val="26"/>
          <w:szCs w:val="26"/>
          <w:lang w:val="pt-BR"/>
        </w:rPr>
        <w:t>+  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502F85" w:rsidRDefault="007D6F4E" w:rsidP="00451024">
      <w:pPr>
        <w:spacing w:line="360" w:lineRule="auto"/>
        <w:jc w:val="both"/>
        <w:rPr>
          <w:spacing w:val="-6"/>
          <w:sz w:val="26"/>
          <w:szCs w:val="26"/>
          <w:lang w:val="fr-FR"/>
        </w:rPr>
      </w:pPr>
      <w:r w:rsidRPr="00502F85">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0E32C7"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805DA">
              <w:rPr>
                <w:b/>
                <w:bCs/>
                <w:spacing w:val="-6"/>
                <w:sz w:val="26"/>
                <w:szCs w:val="26"/>
              </w:rPr>
              <w:t xml:space="preserve">học tập </w:t>
            </w:r>
            <w:r w:rsidRPr="000E32C7">
              <w:rPr>
                <w:b/>
                <w:bCs/>
                <w:spacing w:val="-6"/>
                <w:sz w:val="26"/>
                <w:szCs w:val="26"/>
              </w:rPr>
              <w:t>(giờ)</w:t>
            </w:r>
          </w:p>
        </w:tc>
      </w:tr>
      <w:tr w:rsidR="007D6F4E" w:rsidRPr="000E32C7"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1. </w:t>
            </w:r>
            <w:r w:rsidR="007D6F4E" w:rsidRPr="000E32C7">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2. </w:t>
            </w:r>
            <w:r w:rsidR="007D6F4E" w:rsidRPr="000E32C7">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3. </w:t>
            </w:r>
            <w:r w:rsidR="007D6F4E" w:rsidRPr="000E32C7">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4. </w:t>
            </w:r>
            <w:r w:rsidR="007D6F4E" w:rsidRPr="000E32C7">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5. </w:t>
            </w:r>
            <w:r w:rsidR="007D6F4E" w:rsidRPr="000E32C7">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6. </w:t>
            </w:r>
            <w:r w:rsidR="007D6F4E" w:rsidRPr="000E32C7">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2</w:t>
            </w:r>
          </w:p>
        </w:tc>
      </w:tr>
    </w:tbl>
    <w:p w:rsidR="007D6F4E" w:rsidRPr="00502F85" w:rsidRDefault="007D6F4E" w:rsidP="00451024">
      <w:pPr>
        <w:spacing w:line="360" w:lineRule="auto"/>
        <w:jc w:val="both"/>
        <w:rPr>
          <w:spacing w:val="-6"/>
          <w:sz w:val="26"/>
          <w:szCs w:val="26"/>
        </w:rPr>
      </w:pPr>
      <w:r w:rsidRPr="00502F85">
        <w:rPr>
          <w:spacing w:val="-6"/>
          <w:sz w:val="26"/>
          <w:szCs w:val="26"/>
        </w:rPr>
        <w:t>2. Nội dung chi tiết:</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Pr="000E32C7">
        <w:rPr>
          <w:b/>
          <w:bCs/>
          <w:sz w:val="26"/>
          <w:szCs w:val="26"/>
        </w:rPr>
        <w:t>1.  MỞ ĐẦU</w:t>
      </w:r>
      <w:r w:rsidRPr="000E32C7">
        <w:rPr>
          <w:b/>
          <w:bCs/>
          <w:sz w:val="26"/>
          <w:szCs w:val="26"/>
        </w:rPr>
        <w:tab/>
      </w:r>
      <w:r w:rsidRPr="000E32C7">
        <w:rPr>
          <w:b/>
          <w:bCs/>
          <w:sz w:val="26"/>
          <w:szCs w:val="26"/>
        </w:rPr>
        <w:tab/>
      </w:r>
      <w:r w:rsidRPr="00C60B9A">
        <w:rPr>
          <w:bCs/>
          <w:i/>
          <w:sz w:val="26"/>
          <w:szCs w:val="26"/>
        </w:rPr>
        <w:t>Thời gian: 2 giờ</w:t>
      </w:r>
    </w:p>
    <w:p w:rsidR="007D6F4E" w:rsidRPr="00502F85" w:rsidRDefault="007D6F4E" w:rsidP="00451024">
      <w:pPr>
        <w:pStyle w:val="ListParagraph"/>
        <w:numPr>
          <w:ilvl w:val="0"/>
          <w:numId w:val="84"/>
        </w:numPr>
        <w:tabs>
          <w:tab w:val="left" w:pos="4320"/>
          <w:tab w:val="right" w:pos="9214"/>
        </w:tabs>
        <w:spacing w:line="360" w:lineRule="auto"/>
        <w:ind w:left="450"/>
        <w:jc w:val="both"/>
        <w:rPr>
          <w:bCs/>
        </w:rPr>
      </w:pPr>
      <w:r w:rsidRPr="00502F85">
        <w:rPr>
          <w:bCs/>
        </w:rPr>
        <w:t>Mục tiêu</w:t>
      </w:r>
    </w:p>
    <w:p w:rsidR="007D6F4E" w:rsidRDefault="007D6F4E" w:rsidP="00451024">
      <w:pPr>
        <w:pStyle w:val="ListParagraph"/>
        <w:tabs>
          <w:tab w:val="left" w:pos="4320"/>
          <w:tab w:val="right" w:pos="9214"/>
        </w:tabs>
        <w:spacing w:line="360" w:lineRule="auto"/>
        <w:jc w:val="both"/>
        <w:rPr>
          <w:bCs/>
          <w:sz w:val="26"/>
          <w:szCs w:val="26"/>
        </w:rPr>
      </w:pPr>
      <w:r w:rsidRPr="00502F85">
        <w:rPr>
          <w:bCs/>
          <w:sz w:val="26"/>
          <w:szCs w:val="26"/>
        </w:rPr>
        <w:t>Học về các khái niệm cơ bản về sức bền vật liệu, ứng suất, nội lực</w:t>
      </w:r>
      <w:r>
        <w:rPr>
          <w:bCs/>
          <w:sz w:val="26"/>
          <w:szCs w:val="26"/>
        </w:rPr>
        <w:t>.</w:t>
      </w:r>
    </w:p>
    <w:p w:rsidR="007D6F4E" w:rsidRPr="00502F85" w:rsidRDefault="007D6F4E" w:rsidP="00451024">
      <w:pPr>
        <w:tabs>
          <w:tab w:val="left" w:pos="4320"/>
          <w:tab w:val="right" w:pos="9214"/>
        </w:tabs>
        <w:spacing w:line="360" w:lineRule="auto"/>
        <w:jc w:val="both"/>
        <w:rPr>
          <w:bCs/>
          <w:sz w:val="26"/>
          <w:szCs w:val="26"/>
        </w:rPr>
      </w:pPr>
      <w:r>
        <w:rPr>
          <w:bCs/>
          <w:sz w:val="26"/>
          <w:szCs w:val="26"/>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.1. Các khái niệm cơ bản về sức bền vật liệu </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.2. Nội lực - ứng suất </w:t>
      </w:r>
    </w:p>
    <w:p w:rsidR="007D6F4E" w:rsidRDefault="007D6F4E" w:rsidP="00451024">
      <w:pPr>
        <w:tabs>
          <w:tab w:val="left" w:pos="4320"/>
          <w:tab w:val="right" w:pos="9214"/>
        </w:tabs>
        <w:spacing w:line="360" w:lineRule="auto"/>
        <w:jc w:val="both"/>
        <w:rPr>
          <w:bCs/>
          <w:i/>
        </w:rPr>
      </w:pPr>
      <w:r>
        <w:rPr>
          <w:b/>
          <w:bCs/>
          <w:sz w:val="26"/>
          <w:szCs w:val="26"/>
        </w:rPr>
        <w:t xml:space="preserve">Chương </w:t>
      </w:r>
      <w:r w:rsidRPr="000E32C7">
        <w:rPr>
          <w:b/>
          <w:bCs/>
          <w:sz w:val="26"/>
          <w:szCs w:val="26"/>
        </w:rPr>
        <w:t>2. KÉO - NÉN ĐÚNG TÂM</w:t>
      </w:r>
      <w:r w:rsidRPr="000E32C7">
        <w:rPr>
          <w:b/>
          <w:bCs/>
          <w:sz w:val="26"/>
          <w:szCs w:val="26"/>
        </w:rPr>
        <w:tab/>
      </w:r>
      <w:r w:rsidRPr="000E32C7">
        <w:rPr>
          <w:b/>
          <w:bCs/>
          <w:sz w:val="26"/>
          <w:szCs w:val="26"/>
        </w:rPr>
        <w:tab/>
      </w:r>
      <w:r w:rsidRPr="00C60B9A">
        <w:rPr>
          <w:bCs/>
          <w:i/>
          <w:sz w:val="26"/>
          <w:szCs w:val="26"/>
        </w:rPr>
        <w:t>Thời gian: 8 giờ</w:t>
      </w:r>
    </w:p>
    <w:p w:rsidR="007D6F4E" w:rsidRDefault="007D6F4E" w:rsidP="00451024">
      <w:pPr>
        <w:pStyle w:val="ListParagraph"/>
        <w:numPr>
          <w:ilvl w:val="0"/>
          <w:numId w:val="85"/>
        </w:numPr>
        <w:tabs>
          <w:tab w:val="left" w:pos="4320"/>
          <w:tab w:val="right" w:pos="9214"/>
        </w:tabs>
        <w:spacing w:line="360" w:lineRule="auto"/>
        <w:jc w:val="both"/>
        <w:rPr>
          <w:bCs/>
        </w:rPr>
      </w:pPr>
      <w:r w:rsidRPr="00502F85">
        <w:rPr>
          <w:bCs/>
        </w:rPr>
        <w:t>Mục tiêu</w:t>
      </w:r>
    </w:p>
    <w:p w:rsidR="007D6F4E" w:rsidRDefault="007D6F4E" w:rsidP="00451024">
      <w:pPr>
        <w:pStyle w:val="ListParagraph"/>
        <w:tabs>
          <w:tab w:val="left" w:pos="4320"/>
          <w:tab w:val="right" w:pos="9214"/>
        </w:tabs>
        <w:spacing w:line="360" w:lineRule="auto"/>
        <w:jc w:val="both"/>
        <w:rPr>
          <w:bCs/>
        </w:rPr>
      </w:pPr>
      <w:r>
        <w:rPr>
          <w:bCs/>
        </w:rPr>
        <w:t>+ Học về các lực kéo, lực nén tác dụng lên 1 chi tiết;</w:t>
      </w:r>
    </w:p>
    <w:p w:rsidR="007D6F4E" w:rsidRPr="00502F85" w:rsidRDefault="007D6F4E" w:rsidP="00451024">
      <w:pPr>
        <w:pStyle w:val="ListParagraph"/>
        <w:tabs>
          <w:tab w:val="left" w:pos="4320"/>
          <w:tab w:val="right" w:pos="9214"/>
        </w:tabs>
        <w:spacing w:line="360" w:lineRule="auto"/>
        <w:jc w:val="both"/>
        <w:rPr>
          <w:bCs/>
        </w:rPr>
      </w:pPr>
      <w:r>
        <w:rPr>
          <w:bCs/>
        </w:rPr>
        <w:t>+ Học về các ứng suất, biến dạng chi tiết.</w:t>
      </w:r>
    </w:p>
    <w:p w:rsidR="007D6F4E" w:rsidRPr="00502F85" w:rsidRDefault="007D6F4E" w:rsidP="00451024">
      <w:pPr>
        <w:pStyle w:val="ListParagraph"/>
        <w:numPr>
          <w:ilvl w:val="0"/>
          <w:numId w:val="85"/>
        </w:numPr>
        <w:tabs>
          <w:tab w:val="left" w:pos="4320"/>
          <w:tab w:val="right" w:pos="9214"/>
        </w:tabs>
        <w:spacing w:line="360" w:lineRule="auto"/>
        <w:jc w:val="both"/>
        <w:rPr>
          <w:bCs/>
          <w:sz w:val="26"/>
          <w:szCs w:val="26"/>
        </w:rPr>
      </w:pPr>
      <w:r w:rsidRPr="00502F85">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rsidRPr="000E32C7">
        <w:t>2.1. Lực dọc - Biểu đồ lực dọc</w:t>
      </w:r>
    </w:p>
    <w:p w:rsidR="007D6F4E" w:rsidRPr="000E32C7" w:rsidRDefault="007D6F4E" w:rsidP="00451024">
      <w:pPr>
        <w:pStyle w:val="normaltext13thuthang"/>
        <w:tabs>
          <w:tab w:val="right" w:pos="9214"/>
        </w:tabs>
        <w:spacing w:line="360" w:lineRule="auto"/>
        <w:ind w:left="0" w:firstLine="360"/>
        <w:outlineLvl w:val="2"/>
      </w:pPr>
      <w:r w:rsidRPr="000E32C7">
        <w:t>2.2. Ứng suất - Biến dạng</w:t>
      </w:r>
    </w:p>
    <w:p w:rsidR="007D6F4E" w:rsidRPr="000E32C7" w:rsidRDefault="007D6F4E" w:rsidP="00451024">
      <w:pPr>
        <w:pStyle w:val="normaltext13thuthang"/>
        <w:tabs>
          <w:tab w:val="right" w:pos="9214"/>
        </w:tabs>
        <w:spacing w:line="360" w:lineRule="auto"/>
        <w:ind w:left="0" w:firstLine="360"/>
        <w:outlineLvl w:val="2"/>
      </w:pPr>
      <w:r w:rsidRPr="000E32C7">
        <w:t>2.3. Tính chất cơ học của vật liệu</w:t>
      </w:r>
    </w:p>
    <w:p w:rsidR="007D6F4E" w:rsidRPr="000E32C7" w:rsidRDefault="007D6F4E" w:rsidP="00451024">
      <w:pPr>
        <w:pStyle w:val="normaltext13thuthang"/>
        <w:tabs>
          <w:tab w:val="right" w:pos="9214"/>
        </w:tabs>
        <w:spacing w:line="360" w:lineRule="auto"/>
        <w:ind w:left="0" w:firstLine="360"/>
        <w:outlineLvl w:val="2"/>
      </w:pPr>
      <w:r w:rsidRPr="000E32C7">
        <w:t>2.4. Điều kiện bền - Bài toán siêu tĩnh</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Pr="000E32C7">
        <w:rPr>
          <w:b/>
          <w:bCs/>
          <w:sz w:val="26"/>
          <w:szCs w:val="26"/>
        </w:rPr>
        <w:t>3. CẮT VÀ DẬP</w:t>
      </w:r>
      <w:r w:rsidRPr="000E32C7">
        <w:rPr>
          <w:b/>
          <w:bCs/>
          <w:sz w:val="26"/>
          <w:szCs w:val="26"/>
        </w:rPr>
        <w:tab/>
      </w:r>
      <w:r w:rsidRPr="000E32C7">
        <w:rPr>
          <w:b/>
          <w:bCs/>
          <w:sz w:val="26"/>
          <w:szCs w:val="26"/>
        </w:rPr>
        <w:tab/>
      </w:r>
      <w:r w:rsidRPr="00C60B9A">
        <w:rPr>
          <w:bCs/>
          <w:i/>
          <w:sz w:val="26"/>
          <w:szCs w:val="26"/>
        </w:rPr>
        <w:t>Thời gian: 3 giờ</w:t>
      </w:r>
    </w:p>
    <w:p w:rsidR="007D6F4E" w:rsidRPr="00C60B9A" w:rsidRDefault="007D6F4E" w:rsidP="00451024">
      <w:pPr>
        <w:pStyle w:val="ListParagraph"/>
        <w:numPr>
          <w:ilvl w:val="0"/>
          <w:numId w:val="86"/>
        </w:numPr>
        <w:tabs>
          <w:tab w:val="left" w:pos="4320"/>
          <w:tab w:val="right" w:pos="9214"/>
        </w:tabs>
        <w:spacing w:line="360" w:lineRule="auto"/>
        <w:jc w:val="both"/>
        <w:rPr>
          <w:bCs/>
          <w:sz w:val="26"/>
          <w:szCs w:val="26"/>
        </w:rPr>
      </w:pPr>
      <w:r w:rsidRPr="00C60B9A">
        <w:rPr>
          <w:bCs/>
          <w:sz w:val="26"/>
          <w:szCs w:val="26"/>
        </w:rPr>
        <w:t>Mục tiêu</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Học về các điều kiện bền của 1 chi tiết;</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Học các khái niệm cắt, dập và các chú ý khi cắt, dập chi tiết.</w:t>
      </w:r>
    </w:p>
    <w:p w:rsidR="007D6F4E" w:rsidRPr="00C60B9A" w:rsidRDefault="007D6F4E" w:rsidP="00451024">
      <w:pPr>
        <w:pStyle w:val="ListParagraph"/>
        <w:numPr>
          <w:ilvl w:val="0"/>
          <w:numId w:val="86"/>
        </w:numPr>
        <w:tabs>
          <w:tab w:val="left" w:pos="4320"/>
          <w:tab w:val="right" w:pos="9214"/>
        </w:tabs>
        <w:spacing w:line="360" w:lineRule="auto"/>
        <w:jc w:val="both"/>
        <w:rPr>
          <w:bCs/>
          <w:sz w:val="26"/>
          <w:szCs w:val="26"/>
        </w:rPr>
      </w:pPr>
      <w:r w:rsidRPr="00C60B9A">
        <w:rPr>
          <w:bCs/>
          <w:sz w:val="26"/>
          <w:szCs w:val="26"/>
        </w:rPr>
        <w:t>Nội dung</w:t>
      </w:r>
    </w:p>
    <w:p w:rsidR="007D6F4E" w:rsidRPr="00C60B9A" w:rsidRDefault="007D6F4E" w:rsidP="00451024">
      <w:pPr>
        <w:pStyle w:val="normaltext13thuthang"/>
        <w:tabs>
          <w:tab w:val="right" w:pos="9214"/>
        </w:tabs>
        <w:spacing w:line="360" w:lineRule="auto"/>
        <w:ind w:left="0" w:firstLine="360"/>
        <w:outlineLvl w:val="2"/>
      </w:pPr>
      <w:r w:rsidRPr="00C60B9A">
        <w:t>2.1. Cắt</w:t>
      </w:r>
    </w:p>
    <w:p w:rsidR="007D6F4E" w:rsidRPr="00C60B9A" w:rsidRDefault="007D6F4E" w:rsidP="00451024">
      <w:pPr>
        <w:pStyle w:val="normaltext13thuthang"/>
        <w:tabs>
          <w:tab w:val="right" w:pos="9214"/>
        </w:tabs>
        <w:spacing w:line="360" w:lineRule="auto"/>
        <w:ind w:left="0" w:firstLine="360"/>
        <w:outlineLvl w:val="2"/>
      </w:pPr>
      <w:r w:rsidRPr="00C60B9A">
        <w:t>2.2. Điều kiện bền - Các bài toán cơ bản</w:t>
      </w:r>
    </w:p>
    <w:p w:rsidR="007D6F4E" w:rsidRPr="00C60B9A" w:rsidRDefault="007D6F4E" w:rsidP="00451024">
      <w:pPr>
        <w:pStyle w:val="normaltext13thuthang"/>
        <w:tabs>
          <w:tab w:val="right" w:pos="9214"/>
        </w:tabs>
        <w:spacing w:line="360" w:lineRule="auto"/>
        <w:ind w:left="0" w:firstLine="360"/>
        <w:outlineLvl w:val="2"/>
      </w:pPr>
      <w:r w:rsidRPr="00C60B9A">
        <w:t>2.3. Dập - Các bài toán về dập</w:t>
      </w:r>
    </w:p>
    <w:p w:rsidR="007D6F4E" w:rsidRPr="00C60B9A" w:rsidRDefault="007D6F4E" w:rsidP="00451024">
      <w:pPr>
        <w:tabs>
          <w:tab w:val="left" w:pos="4320"/>
          <w:tab w:val="right" w:pos="9214"/>
        </w:tabs>
        <w:spacing w:line="360" w:lineRule="auto"/>
        <w:jc w:val="both"/>
        <w:rPr>
          <w:bCs/>
          <w:i/>
          <w:sz w:val="26"/>
          <w:szCs w:val="26"/>
        </w:rPr>
      </w:pPr>
      <w:r w:rsidRPr="00C60B9A">
        <w:rPr>
          <w:b/>
          <w:bCs/>
          <w:sz w:val="26"/>
          <w:szCs w:val="26"/>
        </w:rPr>
        <w:t>Chương 4.  XOẮN THUẦN TÚY</w:t>
      </w:r>
      <w:r w:rsidRPr="00C60B9A">
        <w:rPr>
          <w:b/>
          <w:bCs/>
          <w:sz w:val="26"/>
          <w:szCs w:val="26"/>
        </w:rPr>
        <w:tab/>
      </w:r>
      <w:r w:rsidRPr="00C60B9A">
        <w:rPr>
          <w:b/>
          <w:bCs/>
          <w:sz w:val="26"/>
          <w:szCs w:val="26"/>
        </w:rPr>
        <w:tab/>
      </w:r>
      <w:r w:rsidRPr="00C60B9A">
        <w:rPr>
          <w:bCs/>
          <w:i/>
          <w:sz w:val="26"/>
          <w:szCs w:val="26"/>
        </w:rPr>
        <w:t>Thời gian: 7 giờ</w:t>
      </w:r>
    </w:p>
    <w:p w:rsidR="007D6F4E" w:rsidRDefault="007D6F4E" w:rsidP="00451024">
      <w:pPr>
        <w:pStyle w:val="ListParagraph"/>
        <w:numPr>
          <w:ilvl w:val="0"/>
          <w:numId w:val="87"/>
        </w:numPr>
        <w:tabs>
          <w:tab w:val="left" w:pos="4320"/>
          <w:tab w:val="right" w:pos="9214"/>
        </w:tabs>
        <w:spacing w:line="360" w:lineRule="auto"/>
        <w:jc w:val="both"/>
        <w:rPr>
          <w:bCs/>
        </w:rPr>
      </w:pPr>
      <w:r w:rsidRPr="005E486E">
        <w:rPr>
          <w:bCs/>
        </w:rPr>
        <w:t>Mục tiêu</w:t>
      </w:r>
    </w:p>
    <w:p w:rsidR="007D6F4E" w:rsidRDefault="007D6F4E" w:rsidP="00451024">
      <w:pPr>
        <w:pStyle w:val="ListParagraph"/>
        <w:tabs>
          <w:tab w:val="left" w:pos="4320"/>
          <w:tab w:val="right" w:pos="9214"/>
        </w:tabs>
        <w:spacing w:line="360" w:lineRule="auto"/>
        <w:jc w:val="both"/>
        <w:rPr>
          <w:bCs/>
        </w:rPr>
      </w:pPr>
      <w:r>
        <w:rPr>
          <w:bCs/>
        </w:rPr>
        <w:t>+ Học về các khái niệm xoắn 1 chi tiết</w:t>
      </w:r>
    </w:p>
    <w:p w:rsidR="007D6F4E" w:rsidRPr="005E486E" w:rsidRDefault="007D6F4E" w:rsidP="00451024">
      <w:pPr>
        <w:pStyle w:val="ListParagraph"/>
        <w:tabs>
          <w:tab w:val="left" w:pos="4320"/>
          <w:tab w:val="right" w:pos="9214"/>
        </w:tabs>
        <w:spacing w:line="360" w:lineRule="auto"/>
        <w:jc w:val="both"/>
        <w:rPr>
          <w:bCs/>
        </w:rPr>
      </w:pPr>
      <w:r>
        <w:rPr>
          <w:bCs/>
        </w:rPr>
        <w:t>+ Học về ứng suất, biến dạng khi xoắn 1 chi tiết</w:t>
      </w:r>
    </w:p>
    <w:p w:rsidR="007D6F4E" w:rsidRPr="005E486E" w:rsidRDefault="007D6F4E" w:rsidP="00451024">
      <w:pPr>
        <w:pStyle w:val="ListParagraph"/>
        <w:numPr>
          <w:ilvl w:val="0"/>
          <w:numId w:val="87"/>
        </w:numPr>
        <w:tabs>
          <w:tab w:val="left" w:pos="4320"/>
          <w:tab w:val="right" w:pos="9214"/>
        </w:tabs>
        <w:spacing w:line="360" w:lineRule="auto"/>
        <w:jc w:val="both"/>
        <w:rPr>
          <w:bCs/>
          <w:sz w:val="26"/>
          <w:szCs w:val="26"/>
        </w:rPr>
      </w:pPr>
      <w:r w:rsidRPr="005E486E">
        <w:rPr>
          <w:bCs/>
          <w:sz w:val="26"/>
          <w:szCs w:val="26"/>
        </w:rPr>
        <w:lastRenderedPageBreak/>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.1. Momen xoắn nội lực - biểu đồ momen xoắn nội lực </w:t>
      </w:r>
    </w:p>
    <w:p w:rsidR="007D6F4E" w:rsidRPr="000E32C7" w:rsidRDefault="007D6F4E" w:rsidP="00451024">
      <w:pPr>
        <w:pStyle w:val="normaltext13thuthang"/>
        <w:tabs>
          <w:tab w:val="right" w:pos="9214"/>
        </w:tabs>
        <w:spacing w:line="360" w:lineRule="auto"/>
        <w:ind w:left="0" w:firstLine="360"/>
        <w:outlineLvl w:val="2"/>
      </w:pPr>
      <w:r>
        <w:t>2</w:t>
      </w:r>
      <w:r w:rsidRPr="000E32C7">
        <w:t>.2. Ứng suất - Biến dạng</w:t>
      </w:r>
    </w:p>
    <w:p w:rsidR="007D6F4E" w:rsidRPr="000E32C7" w:rsidRDefault="007D6F4E" w:rsidP="00451024">
      <w:pPr>
        <w:pStyle w:val="normaltext13thuthang"/>
        <w:tabs>
          <w:tab w:val="right" w:pos="9214"/>
        </w:tabs>
        <w:spacing w:line="360" w:lineRule="auto"/>
        <w:ind w:left="0" w:firstLine="360"/>
        <w:outlineLvl w:val="2"/>
      </w:pPr>
      <w:r>
        <w:t>2</w:t>
      </w:r>
      <w:r w:rsidRPr="000E32C7">
        <w:t>.3. Điều kiện bền và điều kiện cứng - Bài toán siêu tĩnh</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006243FF">
        <w:rPr>
          <w:b/>
          <w:bCs/>
          <w:sz w:val="26"/>
          <w:szCs w:val="26"/>
        </w:rPr>
        <w:t>5. UỐN  PHẲNG</w:t>
      </w:r>
      <w:r w:rsidRPr="000E32C7">
        <w:rPr>
          <w:b/>
          <w:bCs/>
          <w:sz w:val="26"/>
          <w:szCs w:val="26"/>
        </w:rPr>
        <w:t xml:space="preserve"> THANH THẲNG</w:t>
      </w:r>
      <w:r w:rsidRPr="000E32C7">
        <w:rPr>
          <w:b/>
          <w:bCs/>
          <w:sz w:val="26"/>
          <w:szCs w:val="26"/>
        </w:rPr>
        <w:tab/>
      </w:r>
      <w:r w:rsidRPr="00C60B9A">
        <w:rPr>
          <w:bCs/>
          <w:i/>
          <w:sz w:val="26"/>
          <w:szCs w:val="26"/>
        </w:rPr>
        <w:t>Thời gian: 7 giờ</w:t>
      </w:r>
    </w:p>
    <w:p w:rsidR="007D6F4E" w:rsidRPr="00C60B9A" w:rsidRDefault="007D6F4E" w:rsidP="00451024">
      <w:pPr>
        <w:pStyle w:val="ListParagraph"/>
        <w:numPr>
          <w:ilvl w:val="0"/>
          <w:numId w:val="88"/>
        </w:numPr>
        <w:tabs>
          <w:tab w:val="left" w:pos="4320"/>
          <w:tab w:val="right" w:pos="9214"/>
        </w:tabs>
        <w:spacing w:line="360" w:lineRule="auto"/>
        <w:jc w:val="both"/>
        <w:rPr>
          <w:bCs/>
          <w:sz w:val="26"/>
          <w:szCs w:val="26"/>
        </w:rPr>
      </w:pPr>
      <w:r w:rsidRPr="00C60B9A">
        <w:rPr>
          <w:bCs/>
          <w:sz w:val="26"/>
          <w:szCs w:val="26"/>
        </w:rPr>
        <w:t>Mục tiêu</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 Học về các khái niệm uốn 1 chi tiết</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 Học về ứng suất, biến dạng khi uốn 1 chi tiết</w:t>
      </w:r>
    </w:p>
    <w:p w:rsidR="007D6F4E" w:rsidRPr="00C60B9A" w:rsidRDefault="007D6F4E" w:rsidP="00451024">
      <w:pPr>
        <w:pStyle w:val="ListParagraph"/>
        <w:numPr>
          <w:ilvl w:val="0"/>
          <w:numId w:val="88"/>
        </w:numPr>
        <w:tabs>
          <w:tab w:val="left" w:pos="4320"/>
          <w:tab w:val="right" w:pos="9214"/>
        </w:tabs>
        <w:spacing w:line="360" w:lineRule="auto"/>
        <w:jc w:val="both"/>
        <w:rPr>
          <w:bCs/>
          <w:sz w:val="26"/>
          <w:szCs w:val="26"/>
        </w:rPr>
      </w:pPr>
      <w:r w:rsidRPr="00C60B9A">
        <w:rPr>
          <w:bCs/>
          <w:sz w:val="26"/>
          <w:szCs w:val="26"/>
        </w:rPr>
        <w:t>Nội dung</w:t>
      </w:r>
    </w:p>
    <w:p w:rsidR="007D6F4E" w:rsidRPr="00C60B9A" w:rsidRDefault="007D6F4E" w:rsidP="00451024">
      <w:pPr>
        <w:pStyle w:val="normaltext13thuthang"/>
        <w:tabs>
          <w:tab w:val="right" w:pos="9214"/>
        </w:tabs>
        <w:spacing w:line="360" w:lineRule="auto"/>
        <w:ind w:left="0" w:firstLine="360"/>
        <w:outlineLvl w:val="2"/>
      </w:pPr>
      <w:r w:rsidRPr="00C60B9A">
        <w:t>2.1. Định nghĩa và phân loại - Nội lực và biểu đồ nội lực</w:t>
      </w:r>
    </w:p>
    <w:p w:rsidR="007D6F4E" w:rsidRPr="00C60B9A" w:rsidRDefault="007D6F4E" w:rsidP="00451024">
      <w:pPr>
        <w:pStyle w:val="normaltext13thuthang"/>
        <w:tabs>
          <w:tab w:val="right" w:pos="9214"/>
        </w:tabs>
        <w:spacing w:line="360" w:lineRule="auto"/>
        <w:ind w:left="0" w:firstLine="360"/>
        <w:outlineLvl w:val="2"/>
      </w:pPr>
      <w:r w:rsidRPr="00C60B9A">
        <w:t>2.2. Dầm chịu uốn thuần túy</w:t>
      </w:r>
    </w:p>
    <w:p w:rsidR="007D6F4E" w:rsidRPr="00C60B9A" w:rsidRDefault="007D6F4E" w:rsidP="00451024">
      <w:pPr>
        <w:pStyle w:val="normaltext13thuthang"/>
        <w:tabs>
          <w:tab w:val="right" w:pos="9214"/>
        </w:tabs>
        <w:spacing w:line="360" w:lineRule="auto"/>
        <w:ind w:left="0" w:firstLine="360"/>
        <w:outlineLvl w:val="2"/>
      </w:pPr>
      <w:r w:rsidRPr="00C60B9A">
        <w:t>2.3. Dầm chịu uốn ngang phẳng</w:t>
      </w:r>
    </w:p>
    <w:p w:rsidR="007D6F4E" w:rsidRPr="00C60B9A" w:rsidRDefault="007D6F4E" w:rsidP="00451024">
      <w:pPr>
        <w:tabs>
          <w:tab w:val="left" w:pos="4320"/>
          <w:tab w:val="right" w:pos="9214"/>
        </w:tabs>
        <w:spacing w:line="360" w:lineRule="auto"/>
        <w:jc w:val="both"/>
        <w:rPr>
          <w:bCs/>
          <w:i/>
          <w:sz w:val="26"/>
          <w:szCs w:val="26"/>
        </w:rPr>
      </w:pPr>
      <w:r w:rsidRPr="00C60B9A">
        <w:rPr>
          <w:b/>
          <w:bCs/>
          <w:sz w:val="26"/>
          <w:szCs w:val="26"/>
        </w:rPr>
        <w:t xml:space="preserve">Chương 6.  THANH CHỊU LỰC PHỨC TẠP                              </w:t>
      </w:r>
      <w:r w:rsidRPr="00C60B9A">
        <w:rPr>
          <w:bCs/>
          <w:i/>
          <w:sz w:val="26"/>
          <w:szCs w:val="26"/>
        </w:rPr>
        <w:t>Thời gian: 3 giờ</w:t>
      </w:r>
    </w:p>
    <w:p w:rsidR="007D6F4E" w:rsidRPr="00C60B9A"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C60B9A">
        <w:rPr>
          <w:bCs/>
          <w:sz w:val="26"/>
          <w:szCs w:val="26"/>
        </w:rPr>
        <w:t>Mục tiêu</w:t>
      </w:r>
    </w:p>
    <w:p w:rsidR="007D6F4E" w:rsidRDefault="007D6F4E" w:rsidP="00451024">
      <w:pPr>
        <w:pStyle w:val="ListParagraph"/>
        <w:tabs>
          <w:tab w:val="left" w:pos="4320"/>
          <w:tab w:val="right" w:pos="9214"/>
        </w:tabs>
        <w:spacing w:line="360" w:lineRule="auto"/>
        <w:jc w:val="both"/>
        <w:rPr>
          <w:bCs/>
        </w:rPr>
      </w:pPr>
      <w:r>
        <w:rPr>
          <w:bCs/>
        </w:rPr>
        <w:t>+ Học về các khái niệm xoắn, uốn , kéo khi  1 chi tiết chịu lực phức tạp;</w:t>
      </w:r>
    </w:p>
    <w:p w:rsidR="007D6F4E" w:rsidRDefault="007D6F4E" w:rsidP="00451024">
      <w:pPr>
        <w:pStyle w:val="ListParagraph"/>
        <w:tabs>
          <w:tab w:val="left" w:pos="4320"/>
          <w:tab w:val="right" w:pos="9214"/>
        </w:tabs>
        <w:spacing w:line="360" w:lineRule="auto"/>
        <w:jc w:val="both"/>
        <w:rPr>
          <w:bCs/>
        </w:rPr>
      </w:pPr>
      <w:r>
        <w:rPr>
          <w:bCs/>
        </w:rPr>
        <w:t>+ Học về ứng suất, biến dạng khi  1 chi tiết chịu lực phức tạp.</w:t>
      </w:r>
    </w:p>
    <w:p w:rsidR="007D6F4E" w:rsidRPr="005E486E" w:rsidRDefault="007D6F4E" w:rsidP="00451024">
      <w:pPr>
        <w:tabs>
          <w:tab w:val="left" w:pos="4320"/>
          <w:tab w:val="right" w:pos="9214"/>
        </w:tabs>
        <w:spacing w:line="360" w:lineRule="auto"/>
        <w:jc w:val="both"/>
        <w:rPr>
          <w:bCs/>
          <w:sz w:val="26"/>
          <w:szCs w:val="26"/>
        </w:rPr>
      </w:pPr>
      <w:r w:rsidRPr="005E486E">
        <w:rPr>
          <w:bCs/>
          <w:sz w:val="26"/>
          <w:szCs w:val="26"/>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Thanh chị</w:t>
      </w:r>
      <w:r>
        <w:t>u uốn xiên</w:t>
      </w:r>
      <w:r w:rsidRPr="000E32C7">
        <w:t xml:space="preserve"> </w:t>
      </w:r>
    </w:p>
    <w:p w:rsidR="007D6F4E" w:rsidRPr="000E32C7" w:rsidRDefault="007D6F4E" w:rsidP="00451024">
      <w:pPr>
        <w:pStyle w:val="normaltext13thuthang"/>
        <w:tabs>
          <w:tab w:val="right" w:pos="9214"/>
        </w:tabs>
        <w:spacing w:line="360" w:lineRule="auto"/>
        <w:ind w:left="0" w:firstLine="360"/>
        <w:outlineLvl w:val="2"/>
      </w:pPr>
      <w:r>
        <w:t>2</w:t>
      </w:r>
      <w:r w:rsidRPr="000E32C7">
        <w:t>.2. Uốn và kéo nén đồng thời, Kéo - nén lệch tâm</w:t>
      </w:r>
    </w:p>
    <w:p w:rsidR="007D6F4E" w:rsidRPr="000E32C7" w:rsidRDefault="007D6F4E" w:rsidP="00451024">
      <w:pPr>
        <w:pStyle w:val="normaltext13thuthang"/>
        <w:tabs>
          <w:tab w:val="right" w:pos="9214"/>
        </w:tabs>
        <w:spacing w:line="360" w:lineRule="auto"/>
        <w:ind w:left="0" w:firstLine="360"/>
        <w:outlineLvl w:val="2"/>
      </w:pPr>
      <w:r>
        <w:t>2.3. Uốn và xoắn đồng thời</w:t>
      </w:r>
      <w:r w:rsidRPr="000E32C7">
        <w:t xml:space="preserve"> </w:t>
      </w:r>
    </w:p>
    <w:p w:rsidR="007D6F4E" w:rsidRPr="000E32C7" w:rsidRDefault="007D6F4E" w:rsidP="00451024">
      <w:pPr>
        <w:spacing w:line="360" w:lineRule="auto"/>
        <w:jc w:val="both"/>
        <w:rPr>
          <w:b/>
          <w:bCs/>
          <w:spacing w:val="-6"/>
          <w:sz w:val="26"/>
          <w:szCs w:val="26"/>
        </w:rPr>
      </w:pPr>
      <w:r w:rsidRPr="000E32C7">
        <w:rPr>
          <w:b/>
          <w:bCs/>
          <w:spacing w:val="-6"/>
          <w:sz w:val="26"/>
          <w:szCs w:val="26"/>
        </w:rPr>
        <w:t xml:space="preserve">IV. Điều kiện thực hiện </w:t>
      </w:r>
      <w:r>
        <w:rPr>
          <w:b/>
          <w:bCs/>
          <w:spacing w:val="-6"/>
          <w:sz w:val="26"/>
          <w:szCs w:val="26"/>
        </w:rPr>
        <w:t>môn học</w:t>
      </w:r>
      <w:r w:rsidRPr="000E32C7">
        <w:rPr>
          <w:b/>
          <w:bCs/>
          <w:spacing w:val="-6"/>
          <w:sz w:val="26"/>
          <w:szCs w:val="26"/>
        </w:rPr>
        <w:t>:</w:t>
      </w:r>
    </w:p>
    <w:p w:rsidR="007D6F4E" w:rsidRPr="000E32C7" w:rsidRDefault="007D6F4E" w:rsidP="00451024">
      <w:pPr>
        <w:pStyle w:val="ListParagraph"/>
        <w:numPr>
          <w:ilvl w:val="0"/>
          <w:numId w:val="1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Sa bàn các cơ cấu truyền động</w:t>
      </w:r>
    </w:p>
    <w:p w:rsidR="007D6F4E" w:rsidRPr="000E32C7" w:rsidRDefault="007D6F4E" w:rsidP="00451024">
      <w:pPr>
        <w:pStyle w:val="ListParagraph"/>
        <w:spacing w:line="360" w:lineRule="auto"/>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mẫu</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Sức bền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Chi tiết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Nguyên lý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Đĩa CD mô phỏng.</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lastRenderedPageBreak/>
        <w:t>+ Các tài liệu tham khảo khác</w:t>
      </w:r>
    </w:p>
    <w:p w:rsidR="007D6F4E" w:rsidRPr="000E32C7" w:rsidRDefault="007D6F4E"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1. Nội dung </w:t>
      </w:r>
      <w:r w:rsidRPr="000E32C7">
        <w:rPr>
          <w:bCs/>
          <w:spacing w:val="-6"/>
          <w:sz w:val="26"/>
          <w:szCs w:val="26"/>
          <w:lang w:val="vi-VN"/>
        </w:rPr>
        <w:t>:</w:t>
      </w:r>
    </w:p>
    <w:p w:rsidR="007D6F4E" w:rsidRPr="000E32C7" w:rsidRDefault="002D060D"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iến thức: </w:t>
      </w:r>
    </w:p>
    <w:p w:rsidR="007D6F4E" w:rsidRPr="000E32C7" w:rsidRDefault="007D6F4E" w:rsidP="00451024">
      <w:pPr>
        <w:spacing w:line="360" w:lineRule="auto"/>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451024">
      <w:pPr>
        <w:spacing w:line="360" w:lineRule="auto"/>
        <w:ind w:firstLine="567"/>
        <w:jc w:val="both"/>
        <w:rPr>
          <w:spacing w:val="-6"/>
          <w:sz w:val="26"/>
          <w:szCs w:val="26"/>
        </w:rPr>
      </w:pPr>
      <w:r w:rsidRPr="000E32C7">
        <w:rPr>
          <w:spacing w:val="-6"/>
          <w:sz w:val="26"/>
          <w:szCs w:val="26"/>
        </w:rPr>
        <w:t>+ Phân tích được chuyển động của vật rắn</w:t>
      </w:r>
    </w:p>
    <w:p w:rsidR="007D6F4E" w:rsidRPr="000E32C7" w:rsidRDefault="007D6F4E" w:rsidP="00451024">
      <w:pPr>
        <w:spacing w:line="360" w:lineRule="auto"/>
        <w:ind w:firstLine="567"/>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451024">
      <w:pPr>
        <w:spacing w:line="360" w:lineRule="auto"/>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451024">
      <w:pPr>
        <w:spacing w:line="360" w:lineRule="auto"/>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7D6F4E" w:rsidRPr="000E32C7" w:rsidRDefault="002D060D" w:rsidP="00451024">
      <w:pPr>
        <w:spacing w:line="360" w:lineRule="auto"/>
        <w:jc w:val="both"/>
        <w:rPr>
          <w:spacing w:val="-6"/>
          <w:sz w:val="26"/>
          <w:szCs w:val="26"/>
        </w:rPr>
      </w:pPr>
      <w:r>
        <w:rPr>
          <w:spacing w:val="-6"/>
          <w:sz w:val="26"/>
          <w:szCs w:val="26"/>
        </w:rPr>
        <w:t>- Kỹ</w:t>
      </w:r>
      <w:r w:rsidR="007D6F4E" w:rsidRPr="000E32C7">
        <w:rPr>
          <w:spacing w:val="-6"/>
          <w:sz w:val="26"/>
          <w:szCs w:val="26"/>
        </w:rPr>
        <w:t xml:space="preserve">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Năng lực tự chủ và trách nhiệm:</w:t>
      </w:r>
    </w:p>
    <w:p w:rsidR="007D6F4E" w:rsidRPr="000E32C7" w:rsidRDefault="007D6F4E" w:rsidP="00451024">
      <w:pPr>
        <w:spacing w:line="360" w:lineRule="auto"/>
        <w:ind w:firstLine="567"/>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7D6F4E" w:rsidRPr="000E32C7" w:rsidRDefault="007D6F4E" w:rsidP="00451024">
      <w:pPr>
        <w:spacing w:line="360" w:lineRule="auto"/>
        <w:ind w:firstLine="720"/>
        <w:jc w:val="both"/>
        <w:rPr>
          <w:spacing w:val="-6"/>
          <w:sz w:val="26"/>
          <w:szCs w:val="26"/>
          <w:lang w:eastAsia="ko-KR"/>
        </w:rPr>
      </w:pPr>
      <w:r w:rsidRPr="000E32C7">
        <w:rPr>
          <w:spacing w:val="-6"/>
          <w:sz w:val="26"/>
          <w:szCs w:val="26"/>
        </w:rPr>
        <w:t>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Được sử dụng để giảng</w:t>
      </w:r>
      <w:r w:rsidR="006D6D69">
        <w:rPr>
          <w:bCs/>
          <w:spacing w:val="-6"/>
          <w:sz w:val="26"/>
          <w:szCs w:val="26"/>
          <w:lang w:val="es-ES_tradnl"/>
        </w:rPr>
        <w:t xml:space="preserve"> dạy cho trình độ  </w:t>
      </w:r>
      <w:r>
        <w:rPr>
          <w:bCs/>
          <w:spacing w:val="-6"/>
          <w:sz w:val="26"/>
          <w:szCs w:val="26"/>
          <w:lang w:val="es-ES_tradnl"/>
        </w:rPr>
        <w:t xml:space="preserve">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lastRenderedPageBreak/>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spacing w:val="-12"/>
          <w:sz w:val="26"/>
          <w:szCs w:val="26"/>
          <w:lang w:val="es-ES_tradnl"/>
        </w:rPr>
      </w:pPr>
      <w:r w:rsidRPr="000E32C7">
        <w:rPr>
          <w:spacing w:val="-12"/>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Nguyễn Khang - Cơ học ứng dụng - NXB GD – 2005</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Sức bền vật liệu, nguyên lý máy, chi tiết máy.</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 xml:space="preserve">Thành phố Hồ Chí Minh, ngày   </w:t>
      </w:r>
      <w:r w:rsidR="00294677">
        <w:rPr>
          <w:bCs/>
          <w:i/>
          <w:spacing w:val="-6"/>
          <w:szCs w:val="26"/>
        </w:rPr>
        <w:t xml:space="preserve"> </w:t>
      </w:r>
      <w:r w:rsidRPr="00F2125B">
        <w:rPr>
          <w:bCs/>
          <w:i/>
          <w:spacing w:val="-6"/>
          <w:szCs w:val="26"/>
        </w:rPr>
        <w:t xml:space="preserve">  tháng      năm 2019</w:t>
      </w:r>
    </w:p>
    <w:p w:rsidR="007D6F4E" w:rsidRPr="00F2125B"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7D6F4E" w:rsidRDefault="007D6F4E"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bookmarkStart w:id="0" w:name="_GoBack"/>
      <w:bookmarkEnd w:id="0"/>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sectPr w:rsidR="003A41B2"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E57" w:rsidRDefault="00665E57">
      <w:r>
        <w:separator/>
      </w:r>
    </w:p>
  </w:endnote>
  <w:endnote w:type="continuationSeparator" w:id="0">
    <w:p w:rsidR="00665E57" w:rsidRDefault="0066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294677">
          <w:rPr>
            <w:noProof/>
          </w:rPr>
          <w:t>5</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FE17378" wp14:editId="6717B24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E57" w:rsidRDefault="00665E57">
      <w:r>
        <w:separator/>
      </w:r>
    </w:p>
  </w:footnote>
  <w:footnote w:type="continuationSeparator" w:id="0">
    <w:p w:rsidR="00665E57" w:rsidRDefault="00665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4677"/>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5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1C0C"/>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58"/>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2DE1"/>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3262"/>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ADC30-E01F-4988-A802-18821BB5F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60</cp:revision>
  <cp:lastPrinted>2019-10-15T01:49:00Z</cp:lastPrinted>
  <dcterms:created xsi:type="dcterms:W3CDTF">2019-09-05T17:09:00Z</dcterms:created>
  <dcterms:modified xsi:type="dcterms:W3CDTF">2019-10-15T01:51:00Z</dcterms:modified>
</cp:coreProperties>
</file>